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3544"/>
        <w:gridCol w:w="1560"/>
        <w:gridCol w:w="2408"/>
        <w:gridCol w:w="2411"/>
      </w:tblGrid>
      <w:tr w:rsidR="00E14AE4" w:rsidRPr="00E14AE4" w14:paraId="426E541F" w14:textId="77777777" w:rsidTr="00E14AE4">
        <w:trPr>
          <w:cantSplit/>
        </w:trPr>
        <w:tc>
          <w:tcPr>
            <w:tcW w:w="9923" w:type="dxa"/>
            <w:gridSpan w:val="4"/>
          </w:tcPr>
          <w:p w14:paraId="0AA6D516" w14:textId="33B66902" w:rsidR="00E14AE4" w:rsidRPr="00AA168A" w:rsidRDefault="00E14AE4" w:rsidP="006C3064">
            <w:pPr>
              <w:rPr>
                <w:b/>
                <w:sz w:val="22"/>
                <w:szCs w:val="22"/>
              </w:rPr>
            </w:pPr>
            <w:r w:rsidRPr="00AA168A">
              <w:rPr>
                <w:b/>
                <w:sz w:val="22"/>
                <w:szCs w:val="22"/>
              </w:rPr>
              <w:t>Medgivande för vidarekoppling av Rakel</w:t>
            </w:r>
            <w:r w:rsidR="00EB66B0">
              <w:rPr>
                <w:b/>
                <w:sz w:val="22"/>
                <w:szCs w:val="22"/>
              </w:rPr>
              <w:t>terminal</w:t>
            </w:r>
            <w:r w:rsidRPr="00AA168A">
              <w:rPr>
                <w:b/>
                <w:sz w:val="22"/>
                <w:szCs w:val="22"/>
              </w:rPr>
              <w:t xml:space="preserve"> till annan organisation</w:t>
            </w:r>
          </w:p>
          <w:p w14:paraId="3D495C7F" w14:textId="77777777" w:rsidR="00E14AE4" w:rsidRPr="00E14AE4" w:rsidRDefault="00E14AE4" w:rsidP="00D3799D">
            <w:pPr>
              <w:pStyle w:val="Litentext"/>
              <w:rPr>
                <w:b/>
                <w:sz w:val="24"/>
              </w:rPr>
            </w:pPr>
          </w:p>
        </w:tc>
      </w:tr>
      <w:tr w:rsidR="00E14AE4" w14:paraId="5ABFC21C" w14:textId="77777777" w:rsidTr="00E14AE4">
        <w:trPr>
          <w:cantSplit/>
        </w:trPr>
        <w:tc>
          <w:tcPr>
            <w:tcW w:w="7512" w:type="dxa"/>
            <w:gridSpan w:val="3"/>
            <w:vMerge w:val="restart"/>
            <w:tcBorders>
              <w:right w:val="single" w:sz="4" w:space="0" w:color="auto"/>
            </w:tcBorders>
          </w:tcPr>
          <w:p w14:paraId="1D9DF6E4" w14:textId="77777777" w:rsidR="00D3799D" w:rsidRPr="00D3799D" w:rsidRDefault="00D3799D" w:rsidP="00D3799D">
            <w:pPr>
              <w:pStyle w:val="Rubrik3"/>
            </w:pPr>
            <w:r w:rsidRPr="00D3799D">
              <w:t>Innehavare av det vidarekopplade Rakelabonnemanget</w:t>
            </w:r>
            <w:r w:rsidR="00693741">
              <w:t xml:space="preserve"> (A)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54332" w14:textId="77777777" w:rsidR="00E14AE4" w:rsidRDefault="00E14AE4">
            <w:pPr>
              <w:pStyle w:val="Litentext"/>
            </w:pPr>
            <w:r>
              <w:t>Datum</w:t>
            </w:r>
          </w:p>
        </w:tc>
      </w:tr>
      <w:tr w:rsidR="00E14AE4" w14:paraId="6F7B5253" w14:textId="77777777" w:rsidTr="00E14AE4">
        <w:trPr>
          <w:cantSplit/>
          <w:trHeight w:hRule="exact" w:val="284"/>
        </w:trPr>
        <w:tc>
          <w:tcPr>
            <w:tcW w:w="7512" w:type="dxa"/>
            <w:gridSpan w:val="3"/>
            <w:vMerge/>
            <w:tcBorders>
              <w:right w:val="single" w:sz="4" w:space="0" w:color="auto"/>
            </w:tcBorders>
          </w:tcPr>
          <w:p w14:paraId="09868A10" w14:textId="77777777" w:rsidR="00E14AE4" w:rsidRDefault="00E14AE4">
            <w:pPr>
              <w:pStyle w:val="Rubrik2"/>
            </w:pPr>
          </w:p>
        </w:tc>
        <w:bookmarkStart w:id="0" w:name="Text11"/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BC8" w14:textId="77777777" w:rsidR="00E14AE4" w:rsidRPr="00863BA8" w:rsidRDefault="00E14AE4" w:rsidP="00310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E14AE4" w14:paraId="17F21679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21C9B" w14:textId="77777777" w:rsidR="00E14AE4" w:rsidRDefault="00E14AE4">
            <w:pPr>
              <w:pStyle w:val="Litentext"/>
            </w:pPr>
            <w:r>
              <w:t>Organisation/Företag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05A38" w14:textId="77777777" w:rsidR="00E14AE4" w:rsidRDefault="00E14AE4">
            <w:pPr>
              <w:pStyle w:val="Litentext"/>
            </w:pPr>
            <w:r>
              <w:t>Rakel kundnummer</w:t>
            </w:r>
          </w:p>
        </w:tc>
      </w:tr>
      <w:tr w:rsidR="00E14AE4" w14:paraId="6E298FE9" w14:textId="77777777" w:rsidTr="0056575D">
        <w:trPr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AD0" w14:textId="77777777" w:rsidR="00E14AE4" w:rsidRPr="00863BA8" w:rsidRDefault="00E14A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2A5" w14:textId="77777777" w:rsidR="00E14AE4" w:rsidRPr="00863BA8" w:rsidRDefault="00E14A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14AE4" w14:paraId="546DC85E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D41B" w14:textId="77777777" w:rsidR="00E14AE4" w:rsidRDefault="0056575D" w:rsidP="00D81C1B">
            <w:pPr>
              <w:pStyle w:val="Litentext"/>
            </w:pPr>
            <w:r>
              <w:t xml:space="preserve">Namn </w:t>
            </w:r>
            <w:r w:rsidRPr="00AA168A">
              <w:t>(behö</w:t>
            </w:r>
            <w:r w:rsidR="002E46DF">
              <w:t>rig kontaktperson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50FF063" w14:textId="77777777" w:rsidR="00E14AE4" w:rsidRDefault="00E14AE4" w:rsidP="00D81C1B">
            <w:pPr>
              <w:pStyle w:val="Litentext"/>
            </w:pPr>
            <w:r>
              <w:t>Telefon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0B55" w14:textId="77777777" w:rsidR="00E14AE4" w:rsidRDefault="00E14AE4" w:rsidP="00D81C1B">
            <w:pPr>
              <w:pStyle w:val="Litentext"/>
            </w:pPr>
            <w:r>
              <w:t>Mobiltelefon</w:t>
            </w:r>
          </w:p>
        </w:tc>
      </w:tr>
      <w:tr w:rsidR="00E14AE4" w14:paraId="7C0D978F" w14:textId="77777777" w:rsidTr="0056575D">
        <w:trPr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E2B" w14:textId="77777777" w:rsidR="00E14AE4" w:rsidRPr="00A42370" w:rsidRDefault="00E14AE4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05A2704E" w14:textId="77777777" w:rsidR="00E14AE4" w:rsidRPr="00863BA8" w:rsidRDefault="00E14AE4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43BB1B28" w14:textId="77777777" w:rsidR="00E14AE4" w:rsidRPr="00863BA8" w:rsidRDefault="00E14AE4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14AE4" w14:paraId="1C9D7D8C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3479" w14:textId="77777777" w:rsidR="00E14AE4" w:rsidRDefault="00E14AE4" w:rsidP="00D81C1B">
            <w:pPr>
              <w:pStyle w:val="Litentext"/>
            </w:pPr>
            <w:r>
              <w:t>Adress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D29C" w14:textId="77777777" w:rsidR="00E14AE4" w:rsidRDefault="00E14AE4" w:rsidP="00D81C1B">
            <w:pPr>
              <w:pStyle w:val="Litentext"/>
            </w:pPr>
            <w:r>
              <w:t>E-post</w:t>
            </w:r>
          </w:p>
        </w:tc>
      </w:tr>
      <w:tr w:rsidR="00E14AE4" w14:paraId="1E07074E" w14:textId="77777777" w:rsidTr="0056575D">
        <w:trPr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34A" w14:textId="77777777" w:rsidR="00E14AE4" w:rsidRPr="00A42370" w:rsidRDefault="00E14AE4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6E5" w14:textId="77777777" w:rsidR="00E14AE4" w:rsidRPr="00A42370" w:rsidRDefault="00E14AE4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14AE4" w14:paraId="66AB0490" w14:textId="77777777" w:rsidTr="00E14AE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FF569" w14:textId="77777777" w:rsidR="00E14AE4" w:rsidRDefault="00E14AE4" w:rsidP="00D81C1B">
            <w:pPr>
              <w:pStyle w:val="Litentext"/>
            </w:pPr>
            <w:r>
              <w:t>Postnummer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667DB" w14:textId="77777777" w:rsidR="00E14AE4" w:rsidRDefault="00E14AE4" w:rsidP="00D81C1B">
            <w:pPr>
              <w:pStyle w:val="Litentext"/>
            </w:pPr>
            <w:r>
              <w:t>Ort</w:t>
            </w:r>
          </w:p>
        </w:tc>
      </w:tr>
      <w:tr w:rsidR="00E14AE4" w14:paraId="2E23CB56" w14:textId="77777777" w:rsidTr="00E14AE4">
        <w:trPr>
          <w:trHeight w:hRule="exact" w:val="284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781" w14:textId="77777777" w:rsidR="00E14AE4" w:rsidRDefault="00E14AE4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EFB" w14:textId="77777777" w:rsidR="00E14AE4" w:rsidRDefault="00E14AE4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</w:tr>
    </w:tbl>
    <w:p w14:paraId="2E3C684D" w14:textId="77777777" w:rsidR="00B40FC7" w:rsidRDefault="00B40FC7" w:rsidP="0056575D">
      <w:pPr>
        <w:spacing w:after="120"/>
      </w:pPr>
    </w:p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3544"/>
        <w:gridCol w:w="1560"/>
        <w:gridCol w:w="2408"/>
        <w:gridCol w:w="2411"/>
      </w:tblGrid>
      <w:tr w:rsidR="0056575D" w:rsidRPr="0056575D" w14:paraId="58E85A7B" w14:textId="77777777" w:rsidTr="0056575D">
        <w:trPr>
          <w:trHeight w:val="2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2571" w14:textId="77777777" w:rsidR="0056575D" w:rsidRPr="0056575D" w:rsidRDefault="0056575D" w:rsidP="00DD3996">
            <w:pPr>
              <w:pStyle w:val="Litentext"/>
              <w:rPr>
                <w:b/>
              </w:rPr>
            </w:pPr>
            <w:r w:rsidRPr="0056575D">
              <w:rPr>
                <w:b/>
              </w:rPr>
              <w:t>ISSI för det vidarekopplade Rakelabonnemanget (A)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473B" w14:textId="77777777" w:rsidR="0056575D" w:rsidRPr="0056575D" w:rsidRDefault="0056575D" w:rsidP="00DD3996">
            <w:pPr>
              <w:pStyle w:val="Litentext"/>
              <w:rPr>
                <w:b/>
              </w:rPr>
            </w:pPr>
            <w:r w:rsidRPr="0056575D">
              <w:rPr>
                <w:b/>
              </w:rPr>
              <w:t>ISSI för det mottagande Rakelabonnemanget (B)</w:t>
            </w:r>
          </w:p>
        </w:tc>
      </w:tr>
      <w:tr w:rsidR="0056575D" w:rsidRPr="00B87E37" w14:paraId="1A0F0D86" w14:textId="77777777" w:rsidTr="0056575D">
        <w:trPr>
          <w:trHeight w:val="232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56D" w14:textId="77777777" w:rsidR="0056575D" w:rsidRPr="00B87E37" w:rsidRDefault="0056575D" w:rsidP="00B87E37">
            <w:pPr>
              <w:rPr>
                <w:rFonts w:ascii="Times New Roman" w:hAnsi="Times New Roman"/>
              </w:rPr>
            </w:pPr>
            <w:r w:rsidRPr="00B87E3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E37">
              <w:rPr>
                <w:rFonts w:ascii="Times New Roman" w:hAnsi="Times New Roman"/>
              </w:rPr>
              <w:instrText xml:space="preserve"> FORMTEXT </w:instrText>
            </w:r>
            <w:r w:rsidRPr="00B87E37">
              <w:rPr>
                <w:rFonts w:ascii="Times New Roman" w:hAnsi="Times New Roman"/>
              </w:rPr>
            </w:r>
            <w:r w:rsidRPr="00B87E37">
              <w:rPr>
                <w:rFonts w:ascii="Times New Roman" w:hAnsi="Times New Roman"/>
              </w:rPr>
              <w:fldChar w:fldCharType="separate"/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126" w14:textId="77777777" w:rsidR="0056575D" w:rsidRPr="00B87E37" w:rsidRDefault="0056575D" w:rsidP="00B87E37">
            <w:pPr>
              <w:rPr>
                <w:rFonts w:ascii="Times New Roman" w:hAnsi="Times New Roman"/>
              </w:rPr>
            </w:pPr>
            <w:r w:rsidRPr="00B87E37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E37">
              <w:rPr>
                <w:rFonts w:ascii="Times New Roman" w:hAnsi="Times New Roman"/>
              </w:rPr>
              <w:instrText xml:space="preserve"> FORMTEXT </w:instrText>
            </w:r>
            <w:r w:rsidRPr="00B87E37">
              <w:rPr>
                <w:rFonts w:ascii="Times New Roman" w:hAnsi="Times New Roman"/>
              </w:rPr>
            </w:r>
            <w:r w:rsidRPr="00B87E37">
              <w:rPr>
                <w:rFonts w:ascii="Times New Roman" w:hAnsi="Times New Roman"/>
              </w:rPr>
              <w:fldChar w:fldCharType="separate"/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t> </w:t>
            </w:r>
            <w:r w:rsidRPr="00B87E37">
              <w:rPr>
                <w:rFonts w:ascii="Times New Roman" w:hAnsi="Times New Roman"/>
              </w:rPr>
              <w:fldChar w:fldCharType="end"/>
            </w:r>
          </w:p>
        </w:tc>
      </w:tr>
      <w:tr w:rsidR="00A35639" w:rsidRPr="00B87E37" w14:paraId="424F856C" w14:textId="77777777" w:rsidTr="00693741"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4E86826E" w14:textId="77777777" w:rsidR="00B40FC7" w:rsidRDefault="00B40FC7" w:rsidP="00B87E37">
            <w:pPr>
              <w:pStyle w:val="Rubrik3"/>
            </w:pPr>
          </w:p>
          <w:p w14:paraId="19468B02" w14:textId="77777777" w:rsidR="00A35639" w:rsidRPr="00B87E37" w:rsidRDefault="00B87E37" w:rsidP="00B87E37">
            <w:pPr>
              <w:pStyle w:val="Rubrik3"/>
            </w:pPr>
            <w:r>
              <w:t>Innehavare av det mottagande Rakelabonnemanget (B)</w:t>
            </w:r>
          </w:p>
        </w:tc>
      </w:tr>
      <w:tr w:rsidR="00693741" w14:paraId="16B55873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E54D3" w14:textId="77777777" w:rsidR="00693741" w:rsidRDefault="00693741" w:rsidP="00B87E37">
            <w:pPr>
              <w:pStyle w:val="Litentext"/>
            </w:pPr>
            <w:r>
              <w:t>Organisation/Företag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C925A1" w14:textId="77777777" w:rsidR="00693741" w:rsidRDefault="00693741" w:rsidP="00B87E37">
            <w:pPr>
              <w:pStyle w:val="Litentext"/>
            </w:pPr>
            <w:r>
              <w:t>Rakel kundnummer</w:t>
            </w:r>
          </w:p>
        </w:tc>
      </w:tr>
      <w:tr w:rsidR="00693741" w:rsidRPr="00B87E37" w14:paraId="2AAF0125" w14:textId="77777777" w:rsidTr="0056575D"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EE7C7" w14:textId="77777777" w:rsidR="00693741" w:rsidRPr="00B87E37" w:rsidRDefault="00693741" w:rsidP="00693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</w:tcPr>
          <w:p w14:paraId="44DE9961" w14:textId="77777777" w:rsidR="00693741" w:rsidRPr="00B87E37" w:rsidRDefault="00693741" w:rsidP="00693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93741" w14:paraId="6D82AEAC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BB94B" w14:textId="77777777" w:rsidR="00693741" w:rsidRDefault="00693741" w:rsidP="00693741">
            <w:pPr>
              <w:pStyle w:val="Litentext"/>
            </w:pPr>
            <w:r>
              <w:t xml:space="preserve">Namn </w:t>
            </w:r>
            <w:r w:rsidRPr="00BF4B96">
              <w:rPr>
                <w:sz w:val="12"/>
                <w:szCs w:val="12"/>
              </w:rPr>
              <w:t>(behöri</w:t>
            </w:r>
            <w:r w:rsidR="002E46DF">
              <w:rPr>
                <w:sz w:val="12"/>
                <w:szCs w:val="12"/>
              </w:rPr>
              <w:t xml:space="preserve">g kontaktperson </w:t>
            </w:r>
            <w:r w:rsidRPr="00BF4B96">
              <w:rPr>
                <w:sz w:val="12"/>
                <w:szCs w:val="12"/>
              </w:rPr>
              <w:t xml:space="preserve">undertecknar </w:t>
            </w:r>
            <w:r>
              <w:rPr>
                <w:sz w:val="12"/>
                <w:szCs w:val="12"/>
              </w:rPr>
              <w:t>medgivandet</w:t>
            </w:r>
            <w:r w:rsidRPr="00BF4B96">
              <w:rPr>
                <w:sz w:val="12"/>
                <w:szCs w:val="12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0902559" w14:textId="77777777" w:rsidR="00693741" w:rsidRDefault="00693741" w:rsidP="00D81C1B">
            <w:pPr>
              <w:pStyle w:val="Litentext"/>
            </w:pPr>
            <w:r>
              <w:t>Telefon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59C86" w14:textId="77777777" w:rsidR="00693741" w:rsidRDefault="00693741" w:rsidP="00D81C1B">
            <w:pPr>
              <w:pStyle w:val="Litentext"/>
            </w:pPr>
            <w:r>
              <w:t>Mobiltelefon</w:t>
            </w:r>
          </w:p>
        </w:tc>
      </w:tr>
      <w:tr w:rsidR="00693741" w14:paraId="0488B096" w14:textId="77777777" w:rsidTr="0056575D">
        <w:trPr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F33" w14:textId="77777777" w:rsidR="00693741" w:rsidRPr="00A42370" w:rsidRDefault="00693741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FAC54F6" w14:textId="77777777" w:rsidR="00693741" w:rsidRPr="00863BA8" w:rsidRDefault="00693741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1444E9E" w14:textId="77777777" w:rsidR="00693741" w:rsidRPr="00863BA8" w:rsidRDefault="00693741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93741" w14:paraId="614D7CF1" w14:textId="77777777" w:rsidTr="0056575D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B0BEA" w14:textId="77777777" w:rsidR="00693741" w:rsidRDefault="00693741" w:rsidP="00D81C1B">
            <w:pPr>
              <w:pStyle w:val="Litentext"/>
            </w:pPr>
            <w:r>
              <w:t>Adress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4C3EE" w14:textId="77777777" w:rsidR="00693741" w:rsidRDefault="00693741" w:rsidP="00D81C1B">
            <w:pPr>
              <w:pStyle w:val="Litentext"/>
            </w:pPr>
            <w:r>
              <w:t>E-post</w:t>
            </w:r>
          </w:p>
        </w:tc>
      </w:tr>
      <w:tr w:rsidR="00693741" w14:paraId="5153D74C" w14:textId="77777777" w:rsidTr="0056575D">
        <w:trPr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093" w14:textId="77777777" w:rsidR="00693741" w:rsidRPr="00A42370" w:rsidRDefault="00693741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E3D" w14:textId="77777777" w:rsidR="00693741" w:rsidRPr="00A42370" w:rsidRDefault="00693741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93741" w14:paraId="378E2886" w14:textId="77777777" w:rsidTr="00693741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4FFC" w14:textId="77777777" w:rsidR="00693741" w:rsidRDefault="00693741" w:rsidP="00D81C1B">
            <w:pPr>
              <w:pStyle w:val="Litentext"/>
            </w:pPr>
            <w:r>
              <w:t>Postnummer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3410" w14:textId="77777777" w:rsidR="00693741" w:rsidRDefault="00693741" w:rsidP="00D81C1B">
            <w:pPr>
              <w:pStyle w:val="Litentext"/>
            </w:pPr>
            <w:r>
              <w:t>Ort</w:t>
            </w:r>
          </w:p>
        </w:tc>
      </w:tr>
      <w:tr w:rsidR="00693741" w14:paraId="04D3C30C" w14:textId="77777777" w:rsidTr="00693741">
        <w:trPr>
          <w:trHeight w:hRule="exact" w:val="284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6EF" w14:textId="77777777" w:rsidR="00693741" w:rsidRDefault="00693741" w:rsidP="00D81C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8E3" w14:textId="77777777" w:rsidR="00693741" w:rsidRDefault="00693741" w:rsidP="00D81C1B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</w:tr>
    </w:tbl>
    <w:p w14:paraId="4AEE4A06" w14:textId="124A42DF" w:rsidR="00B87E37" w:rsidRDefault="00B87E37" w:rsidP="0056575D">
      <w:pPr>
        <w:pStyle w:val="Rubrik3"/>
        <w:spacing w:before="240" w:after="0"/>
      </w:pPr>
      <w:r>
        <w:rPr>
          <w:b w:val="0"/>
        </w:rPr>
        <w:t>Organisation (B) bekräftar härmed formellt att organisation (A)</w:t>
      </w:r>
      <w:r w:rsidRPr="00B667ED">
        <w:rPr>
          <w:b w:val="0"/>
        </w:rPr>
        <w:t xml:space="preserve"> har tillåtelse att vidarekoppla sin Rakel</w:t>
      </w:r>
      <w:r w:rsidR="00EB66B0">
        <w:rPr>
          <w:b w:val="0"/>
        </w:rPr>
        <w:t>terminal</w:t>
      </w:r>
      <w:r w:rsidRPr="00B667ED">
        <w:rPr>
          <w:b w:val="0"/>
        </w:rPr>
        <w:t xml:space="preserve"> till vår organisations </w:t>
      </w:r>
      <w:r>
        <w:rPr>
          <w:b w:val="0"/>
        </w:rPr>
        <w:t>enligt ovan</w:t>
      </w:r>
      <w:r w:rsidRPr="00B667ED">
        <w:rPr>
          <w:b w:val="0"/>
        </w:rPr>
        <w:t>.</w:t>
      </w:r>
    </w:p>
    <w:p w14:paraId="329A9788" w14:textId="77777777" w:rsidR="00781A91" w:rsidRDefault="00693741" w:rsidP="00693741">
      <w:pPr>
        <w:pStyle w:val="Rubrik3"/>
      </w:pPr>
      <w:r>
        <w:t>Underskrift</w:t>
      </w:r>
    </w:p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2476"/>
        <w:gridCol w:w="2628"/>
        <w:gridCol w:w="4819"/>
      </w:tblGrid>
      <w:tr w:rsidR="00781A91" w14:paraId="3B9CFFF6" w14:textId="77777777" w:rsidTr="0056575D">
        <w:trPr>
          <w:cantSplit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3FD97" w14:textId="77777777" w:rsidR="00781A91" w:rsidRDefault="00781A91">
            <w:pPr>
              <w:pStyle w:val="Litentext"/>
            </w:pPr>
            <w:r>
              <w:t>Ort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8B1B" w14:textId="77777777" w:rsidR="00781A91" w:rsidRDefault="00781A91">
            <w:pPr>
              <w:pStyle w:val="Litentext"/>
            </w:pPr>
            <w:r>
              <w:t>Datum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297163" w14:textId="77777777" w:rsidR="004757D5" w:rsidRDefault="00781A91" w:rsidP="004757D5">
            <w:pPr>
              <w:ind w:left="963"/>
              <w:rPr>
                <w:b/>
              </w:rPr>
            </w:pPr>
            <w:r>
              <w:br/>
            </w:r>
            <w:r w:rsidR="004757D5">
              <w:rPr>
                <w:b/>
              </w:rPr>
              <w:t xml:space="preserve">Mejla/skicka underskriven blankett och ev. bilagor till: </w:t>
            </w:r>
          </w:p>
          <w:p w14:paraId="42EFAFFE" w14:textId="46362CF2" w:rsidR="004757D5" w:rsidRDefault="00D62BF4" w:rsidP="004757D5">
            <w:pPr>
              <w:ind w:left="963"/>
            </w:pPr>
            <w:hyperlink r:id="rId7" w:history="1">
              <w:r w:rsidRPr="001B124A">
                <w:rPr>
                  <w:rStyle w:val="Hyperlnk"/>
                </w:rPr>
                <w:t>kundstod.rakel@mcf.se</w:t>
              </w:r>
            </w:hyperlink>
          </w:p>
          <w:p w14:paraId="003F72A0" w14:textId="77777777" w:rsidR="004757D5" w:rsidRDefault="004757D5" w:rsidP="004757D5">
            <w:pPr>
              <w:ind w:left="963"/>
            </w:pPr>
          </w:p>
          <w:p w14:paraId="1D1D2551" w14:textId="77777777" w:rsidR="004757D5" w:rsidRDefault="004757D5" w:rsidP="004757D5">
            <w:pPr>
              <w:pStyle w:val="Litentext"/>
              <w:ind w:left="963"/>
            </w:pPr>
            <w:r>
              <w:t>Teracom AB/Rakel kundstöd</w:t>
            </w:r>
          </w:p>
          <w:p w14:paraId="022D48F5" w14:textId="77777777" w:rsidR="004757D5" w:rsidRDefault="004757D5" w:rsidP="004757D5">
            <w:pPr>
              <w:pStyle w:val="Litentext"/>
              <w:ind w:left="963"/>
            </w:pPr>
            <w:r>
              <w:t>Box 30150</w:t>
            </w:r>
          </w:p>
          <w:p w14:paraId="1E54872B" w14:textId="77777777" w:rsidR="004757D5" w:rsidRDefault="004757D5" w:rsidP="004757D5">
            <w:pPr>
              <w:pStyle w:val="Litentext"/>
              <w:ind w:left="963"/>
            </w:pPr>
            <w:r>
              <w:t>104 25 Stockholm</w:t>
            </w:r>
          </w:p>
          <w:p w14:paraId="2BD23DE3" w14:textId="77777777" w:rsidR="00781A91" w:rsidRDefault="00781A91" w:rsidP="00D82223">
            <w:pPr>
              <w:ind w:left="963"/>
            </w:pPr>
          </w:p>
        </w:tc>
      </w:tr>
      <w:tr w:rsidR="00781A91" w14:paraId="50A53537" w14:textId="77777777" w:rsidTr="0056575D">
        <w:trPr>
          <w:cantSplit/>
          <w:trHeight w:hRule="exact" w:val="284"/>
        </w:trPr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9AF" w14:textId="77777777" w:rsidR="00781A91" w:rsidRPr="00863BA8" w:rsidRDefault="0078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5D5" w14:textId="77777777" w:rsidR="00781A91" w:rsidRPr="00863BA8" w:rsidRDefault="0078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069C41" w14:textId="77777777" w:rsidR="00781A91" w:rsidRDefault="00781A91">
            <w:pPr>
              <w:pStyle w:val="Litentext"/>
            </w:pPr>
          </w:p>
        </w:tc>
      </w:tr>
      <w:tr w:rsidR="00781A91" w:rsidRPr="00DC7BD7" w14:paraId="1C12A66B" w14:textId="77777777" w:rsidTr="0056575D">
        <w:trPr>
          <w:cantSplit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6362" w14:textId="77777777" w:rsidR="00781A91" w:rsidRPr="00DC7BD7" w:rsidRDefault="00781A91" w:rsidP="00C05DBA">
            <w:pPr>
              <w:pStyle w:val="Litentext"/>
            </w:pPr>
            <w:r w:rsidRPr="00DC7BD7">
              <w:t xml:space="preserve">Underskrift av behörig </w:t>
            </w:r>
            <w:r w:rsidR="00C05DBA">
              <w:t>beställare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9AC8FB9" w14:textId="77777777" w:rsidR="00781A91" w:rsidRPr="00DC7BD7" w:rsidRDefault="00781A91">
            <w:pPr>
              <w:pStyle w:val="Litentext"/>
            </w:pPr>
          </w:p>
        </w:tc>
      </w:tr>
      <w:tr w:rsidR="00781A91" w14:paraId="77EE916D" w14:textId="77777777" w:rsidTr="0056575D">
        <w:trPr>
          <w:cantSplit/>
          <w:trHeight w:val="96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42A" w14:textId="77777777" w:rsidR="00781A91" w:rsidRDefault="00781A91">
            <w:pPr>
              <w:pStyle w:val="Sidhuvud"/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1D590F" w14:textId="77777777" w:rsidR="00781A91" w:rsidRDefault="00781A91"/>
        </w:tc>
      </w:tr>
      <w:tr w:rsidR="00781A91" w14:paraId="5DCF0203" w14:textId="77777777" w:rsidTr="0056575D">
        <w:trPr>
          <w:cantSplit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E01E7" w14:textId="77777777" w:rsidR="00781A91" w:rsidRDefault="00781A91">
            <w:pPr>
              <w:pStyle w:val="Litentext"/>
            </w:pPr>
            <w:r>
              <w:t>Namnförtydligande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9ABC5C5" w14:textId="77777777" w:rsidR="00781A91" w:rsidRDefault="00781A91">
            <w:pPr>
              <w:pStyle w:val="Litentext"/>
            </w:pPr>
          </w:p>
        </w:tc>
      </w:tr>
      <w:tr w:rsidR="00781A91" w14:paraId="63CECD48" w14:textId="77777777" w:rsidTr="0056575D">
        <w:trPr>
          <w:cantSplit/>
          <w:trHeight w:hRule="exact" w:val="28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90F" w14:textId="77777777" w:rsidR="00781A91" w:rsidRPr="00863BA8" w:rsidRDefault="0078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74AD5" w14:textId="77777777" w:rsidR="00781A91" w:rsidRDefault="00781A91"/>
        </w:tc>
      </w:tr>
    </w:tbl>
    <w:p w14:paraId="0FA61F52" w14:textId="77777777" w:rsidR="00781A91" w:rsidRDefault="00781A91"/>
    <w:sectPr w:rsidR="00781A91" w:rsidSect="00031AE1">
      <w:headerReference w:type="default" r:id="rId8"/>
      <w:headerReference w:type="first" r:id="rId9"/>
      <w:footerReference w:type="first" r:id="rId10"/>
      <w:pgSz w:w="11906" w:h="16838" w:code="9"/>
      <w:pgMar w:top="851" w:right="566" w:bottom="1162" w:left="1701" w:header="879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2B2F" w14:textId="77777777" w:rsidR="00B87E37" w:rsidRDefault="00B87E37">
      <w:r>
        <w:separator/>
      </w:r>
    </w:p>
  </w:endnote>
  <w:endnote w:type="continuationSeparator" w:id="0">
    <w:p w14:paraId="52E92FF0" w14:textId="77777777" w:rsidR="00B87E37" w:rsidRDefault="00B8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961"/>
    </w:tblGrid>
    <w:tr w:rsidR="00B87E37" w:rsidRPr="00E67BB1" w14:paraId="13AA701C" w14:textId="77777777">
      <w:trPr>
        <w:cantSplit/>
      </w:trPr>
      <w:tc>
        <w:tcPr>
          <w:tcW w:w="99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484B8141" w14:textId="0992EA47" w:rsidR="00B87E37" w:rsidRPr="00E67BB1" w:rsidRDefault="00D62BF4">
          <w:pPr>
            <w:pStyle w:val="Sidfot"/>
            <w:spacing w:after="100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b/>
              <w:bCs/>
              <w:sz w:val="16"/>
              <w:szCs w:val="16"/>
            </w:rPr>
            <w:t>Myndigheten för civilt försvar</w:t>
          </w:r>
        </w:p>
      </w:tc>
    </w:tr>
    <w:tr w:rsidR="00B87E37" w:rsidRPr="00E67BB1" w14:paraId="0390EF16" w14:textId="77777777">
      <w:trPr>
        <w:cantSplit/>
      </w:trPr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9B9F51" w14:textId="38B48E80" w:rsidR="00B87E37" w:rsidRPr="00E67BB1" w:rsidRDefault="00B87E37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Kontaktuppgifter</w:t>
          </w:r>
        </w:p>
        <w:p w14:paraId="493BA24B" w14:textId="77777777" w:rsidR="00B87E37" w:rsidRPr="00E67BB1" w:rsidRDefault="00B87E37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Telefon: 0771-240 240</w:t>
          </w:r>
        </w:p>
        <w:p w14:paraId="6B6741FF" w14:textId="4F136673" w:rsidR="00B87E37" w:rsidRPr="00E67BB1" w:rsidRDefault="00B87E37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registrator@m</w:t>
          </w:r>
          <w:r w:rsidR="00D62BF4">
            <w:rPr>
              <w:rFonts w:ascii="Georgia" w:hAnsi="Georgia"/>
              <w:sz w:val="16"/>
              <w:szCs w:val="16"/>
            </w:rPr>
            <w:t>cf</w:t>
          </w:r>
          <w:r>
            <w:rPr>
              <w:rFonts w:ascii="Georgia" w:hAnsi="Georgia"/>
              <w:sz w:val="16"/>
              <w:szCs w:val="16"/>
            </w:rPr>
            <w:t>.se</w:t>
          </w:r>
        </w:p>
        <w:p w14:paraId="735BCBD2" w14:textId="68273ACD" w:rsidR="00B87E37" w:rsidRPr="00E67BB1" w:rsidRDefault="00D62BF4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hyperlink r:id="rId1" w:history="1">
            <w:r w:rsidRPr="001B124A">
              <w:rPr>
                <w:rStyle w:val="Hyperlnk"/>
                <w:rFonts w:ascii="Georgia" w:hAnsi="Georgia"/>
                <w:sz w:val="16"/>
                <w:szCs w:val="16"/>
              </w:rPr>
              <w:t>www.mcf.se</w:t>
            </w:r>
          </w:hyperlink>
        </w:p>
      </w:tc>
      <w:tc>
        <w:tcPr>
          <w:tcW w:w="49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23A71E9E" w14:textId="77777777" w:rsidR="00B87E37" w:rsidRPr="00E67BB1" w:rsidRDefault="00B87E37" w:rsidP="00FA58E9">
          <w:pPr>
            <w:pStyle w:val="Sidfot"/>
            <w:ind w:left="72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 Rakel kundstöd</w:t>
          </w:r>
        </w:p>
        <w:p w14:paraId="5D4E5974" w14:textId="77777777" w:rsidR="00B87E37" w:rsidRPr="00E67BB1" w:rsidRDefault="00B87E37" w:rsidP="00FA58E9">
          <w:pPr>
            <w:pStyle w:val="Sidfot"/>
            <w:ind w:left="72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Teracom/Rakel kundstöd</w:t>
          </w:r>
        </w:p>
        <w:p w14:paraId="21CAB0FA" w14:textId="77777777" w:rsidR="00B87E37" w:rsidRDefault="00B87E37" w:rsidP="00FA58E9">
          <w:pPr>
            <w:pStyle w:val="Sidfot"/>
            <w:ind w:left="72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Box 30150</w:t>
          </w:r>
        </w:p>
        <w:p w14:paraId="77F427A1" w14:textId="77777777" w:rsidR="00B87E37" w:rsidRDefault="00B87E37" w:rsidP="00FA58E9">
          <w:pPr>
            <w:pStyle w:val="Sidfot"/>
            <w:ind w:left="72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104 25 Stockholm</w:t>
          </w:r>
        </w:p>
        <w:p w14:paraId="6CA15042" w14:textId="77777777" w:rsidR="00B87E37" w:rsidRPr="00E67BB1" w:rsidRDefault="00B87E37" w:rsidP="00FA58E9">
          <w:pPr>
            <w:pStyle w:val="Sidfot"/>
            <w:ind w:left="72"/>
            <w:rPr>
              <w:rFonts w:ascii="Georgia" w:hAnsi="Georgia"/>
              <w:sz w:val="16"/>
              <w:szCs w:val="16"/>
            </w:rPr>
          </w:pPr>
        </w:p>
      </w:tc>
    </w:tr>
  </w:tbl>
  <w:p w14:paraId="6A30E340" w14:textId="77777777" w:rsidR="00B87E37" w:rsidRDefault="00B87E37" w:rsidP="00A356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504C" w14:textId="77777777" w:rsidR="00B87E37" w:rsidRDefault="00B87E37">
      <w:r>
        <w:separator/>
      </w:r>
    </w:p>
  </w:footnote>
  <w:footnote w:type="continuationSeparator" w:id="0">
    <w:p w14:paraId="2B7DBADE" w14:textId="77777777" w:rsidR="00B87E37" w:rsidRDefault="00B8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3969"/>
    </w:tblGrid>
    <w:tr w:rsidR="00B87E37" w14:paraId="3165A9E4" w14:textId="77777777">
      <w:trPr>
        <w:cantSplit/>
      </w:trPr>
      <w:tc>
        <w:tcPr>
          <w:tcW w:w="4962" w:type="dxa"/>
          <w:vMerge w:val="restart"/>
        </w:tcPr>
        <w:p w14:paraId="1044A7EE" w14:textId="77777777" w:rsidR="00B87E37" w:rsidRDefault="00B87E37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 xml:space="preserve">Myndigheten för </w:t>
          </w:r>
        </w:p>
        <w:p w14:paraId="34EB039E" w14:textId="77777777" w:rsidR="00B87E37" w:rsidRDefault="00B87E37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samhällsskydd och beredskap</w:t>
          </w:r>
        </w:p>
        <w:p w14:paraId="36F69A0B" w14:textId="77777777" w:rsidR="00B87E37" w:rsidRDefault="00B87E37">
          <w:pPr>
            <w:pStyle w:val="Sidfot"/>
            <w:rPr>
              <w:b/>
            </w:rPr>
          </w:pPr>
        </w:p>
      </w:tc>
      <w:tc>
        <w:tcPr>
          <w:tcW w:w="3969" w:type="dxa"/>
        </w:tcPr>
        <w:p w14:paraId="2D806313" w14:textId="77777777" w:rsidR="00B87E37" w:rsidRDefault="00B87E37">
          <w:pPr>
            <w:spacing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</w:t>
          </w:r>
        </w:p>
      </w:tc>
    </w:tr>
    <w:tr w:rsidR="00B87E37" w14:paraId="0FF89CB8" w14:textId="77777777">
      <w:trPr>
        <w:cantSplit/>
      </w:trPr>
      <w:tc>
        <w:tcPr>
          <w:tcW w:w="4962" w:type="dxa"/>
          <w:vMerge/>
          <w:vAlign w:val="center"/>
        </w:tcPr>
        <w:p w14:paraId="24336F70" w14:textId="77777777" w:rsidR="00B87E37" w:rsidRDefault="00B87E37">
          <w:pPr>
            <w:spacing w:line="240" w:lineRule="auto"/>
            <w:rPr>
              <w:b/>
              <w:noProof/>
            </w:rPr>
          </w:pPr>
        </w:p>
      </w:tc>
      <w:tc>
        <w:tcPr>
          <w:tcW w:w="3969" w:type="dxa"/>
        </w:tcPr>
        <w:p w14:paraId="6446ECD5" w14:textId="77777777" w:rsidR="00B87E37" w:rsidRDefault="00B87E37">
          <w:pPr>
            <w:jc w:val="right"/>
            <w:rPr>
              <w:sz w:val="15"/>
            </w:rPr>
          </w:pPr>
          <w:r>
            <w:rPr>
              <w:sz w:val="15"/>
            </w:rPr>
            <w:t>Sid 2 (2)</w:t>
          </w:r>
        </w:p>
      </w:tc>
    </w:tr>
  </w:tbl>
  <w:p w14:paraId="4FA1038D" w14:textId="77777777" w:rsidR="00B87E37" w:rsidRDefault="00B87E37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6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37"/>
      <w:gridCol w:w="3194"/>
      <w:gridCol w:w="1705"/>
    </w:tblGrid>
    <w:tr w:rsidR="00B87E37" w14:paraId="4733094A" w14:textId="77777777" w:rsidTr="00AA2EB3">
      <w:trPr>
        <w:cantSplit/>
        <w:trHeight w:val="147"/>
      </w:trPr>
      <w:tc>
        <w:tcPr>
          <w:tcW w:w="5737" w:type="dxa"/>
          <w:vMerge w:val="restart"/>
        </w:tcPr>
        <w:p w14:paraId="268A7C1C" w14:textId="0959485C" w:rsidR="00B87E37" w:rsidRDefault="00D62BF4">
          <w:pPr>
            <w:pStyle w:val="Sidfot"/>
          </w:pPr>
          <w:r>
            <w:drawing>
              <wp:inline distT="0" distB="0" distL="0" distR="0" wp14:anchorId="4139AF17" wp14:editId="173DBFAC">
                <wp:extent cx="2072469" cy="719269"/>
                <wp:effectExtent l="0" t="0" r="4445" b="508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469" cy="719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</w:tcPr>
        <w:p w14:paraId="29C815EA" w14:textId="77777777" w:rsidR="00B87E37" w:rsidRDefault="00B87E37">
          <w:pPr>
            <w:spacing w:line="240" w:lineRule="auto"/>
          </w:pPr>
        </w:p>
      </w:tc>
      <w:tc>
        <w:tcPr>
          <w:tcW w:w="1705" w:type="dxa"/>
        </w:tcPr>
        <w:p w14:paraId="7BFD8061" w14:textId="77777777" w:rsidR="00B87E37" w:rsidRDefault="00B87E37" w:rsidP="00A35639">
          <w:pPr>
            <w:pStyle w:val="Litentext"/>
            <w:spacing w:before="60"/>
          </w:pPr>
          <w:bookmarkStart w:id="1" w:name="capPage_01"/>
          <w:r>
            <w:t xml:space="preserve">Sid </w:t>
          </w:r>
          <w:bookmarkEnd w:id="1"/>
          <w:r>
            <w:t>1 (1)</w:t>
          </w:r>
        </w:p>
      </w:tc>
    </w:tr>
    <w:tr w:rsidR="00B87E37" w14:paraId="155D7C4C" w14:textId="77777777" w:rsidTr="00A35639">
      <w:trPr>
        <w:cantSplit/>
        <w:trHeight w:val="976"/>
      </w:trPr>
      <w:tc>
        <w:tcPr>
          <w:tcW w:w="5737" w:type="dxa"/>
          <w:vMerge/>
        </w:tcPr>
        <w:p w14:paraId="0BF8460F" w14:textId="77777777" w:rsidR="00B87E37" w:rsidRDefault="00B87E37">
          <w:pPr>
            <w:pStyle w:val="Sidfot"/>
          </w:pPr>
        </w:p>
      </w:tc>
      <w:tc>
        <w:tcPr>
          <w:tcW w:w="4899" w:type="dxa"/>
          <w:gridSpan w:val="2"/>
        </w:tcPr>
        <w:p w14:paraId="4EA46FAF" w14:textId="77777777" w:rsidR="00B87E37" w:rsidRDefault="00B87E37" w:rsidP="00A35639">
          <w:pPr>
            <w:pStyle w:val="Litentext"/>
            <w:spacing w:before="180"/>
            <w:jc w:val="right"/>
          </w:pPr>
        </w:p>
      </w:tc>
    </w:tr>
    <w:tr w:rsidR="00B87E37" w14:paraId="277F38FC" w14:textId="77777777" w:rsidTr="00AA2EB3">
      <w:trPr>
        <w:cantSplit/>
      </w:trPr>
      <w:tc>
        <w:tcPr>
          <w:tcW w:w="5737" w:type="dxa"/>
          <w:vMerge/>
        </w:tcPr>
        <w:p w14:paraId="3E761C6B" w14:textId="77777777" w:rsidR="00B87E37" w:rsidRDefault="00B87E37">
          <w:pPr>
            <w:pStyle w:val="Sidfot"/>
          </w:pPr>
        </w:p>
      </w:tc>
      <w:tc>
        <w:tcPr>
          <w:tcW w:w="3194" w:type="dxa"/>
        </w:tcPr>
        <w:p w14:paraId="542D002C" w14:textId="77777777" w:rsidR="00B87E37" w:rsidRDefault="00B87E37">
          <w:pPr>
            <w:spacing w:before="120" w:line="160" w:lineRule="atLeast"/>
            <w:rPr>
              <w:sz w:val="15"/>
            </w:rPr>
          </w:pPr>
        </w:p>
      </w:tc>
      <w:tc>
        <w:tcPr>
          <w:tcW w:w="1705" w:type="dxa"/>
        </w:tcPr>
        <w:p w14:paraId="5D6C86E0" w14:textId="23B3011A" w:rsidR="00B87E37" w:rsidRDefault="006C3064" w:rsidP="006C3064">
          <w:pPr>
            <w:spacing w:before="120" w:line="160" w:lineRule="atLeast"/>
            <w:rPr>
              <w:sz w:val="15"/>
            </w:rPr>
          </w:pPr>
          <w:r>
            <w:rPr>
              <w:sz w:val="16"/>
              <w:szCs w:val="16"/>
            </w:rPr>
            <w:t>M</w:t>
          </w:r>
          <w:r w:rsidR="00D62BF4">
            <w:rPr>
              <w:sz w:val="16"/>
              <w:szCs w:val="16"/>
            </w:rPr>
            <w:t>CF</w:t>
          </w:r>
          <w:r>
            <w:rPr>
              <w:sz w:val="16"/>
              <w:szCs w:val="16"/>
            </w:rPr>
            <w:t>/R33</w:t>
          </w:r>
        </w:p>
      </w:tc>
    </w:tr>
    <w:tr w:rsidR="00B87E37" w14:paraId="35E555B3" w14:textId="77777777" w:rsidTr="00AA2EB3">
      <w:trPr>
        <w:gridAfter w:val="2"/>
        <w:wAfter w:w="4899" w:type="dxa"/>
        <w:cantSplit/>
        <w:trHeight w:val="608"/>
      </w:trPr>
      <w:tc>
        <w:tcPr>
          <w:tcW w:w="5737" w:type="dxa"/>
          <w:vMerge/>
        </w:tcPr>
        <w:p w14:paraId="56B9EDD1" w14:textId="77777777" w:rsidR="00B87E37" w:rsidRDefault="00B87E37">
          <w:pPr>
            <w:pStyle w:val="Sidfot"/>
          </w:pPr>
        </w:p>
      </w:tc>
    </w:tr>
  </w:tbl>
  <w:p w14:paraId="3A1587A6" w14:textId="77777777" w:rsidR="00B87E37" w:rsidRDefault="00B87E37">
    <w:pPr>
      <w:pStyle w:val="Sidhuvud"/>
      <w:spacing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sve4LtdRV1dgogDj63MVwHAGT9PRV/GQDmBjidaI/HUecT19jdBFCeQaQ3KRtd/87FNyxW2/MnpUDp+OTIuw==" w:salt="iO0B85+lWI4vum/LvX3Az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A"/>
    <w:rsid w:val="00006F0A"/>
    <w:rsid w:val="0003137C"/>
    <w:rsid w:val="00031AE1"/>
    <w:rsid w:val="0005762D"/>
    <w:rsid w:val="0008541B"/>
    <w:rsid w:val="000B0D86"/>
    <w:rsid w:val="000E304D"/>
    <w:rsid w:val="0014210E"/>
    <w:rsid w:val="00146983"/>
    <w:rsid w:val="00151EED"/>
    <w:rsid w:val="00152575"/>
    <w:rsid w:val="0015475A"/>
    <w:rsid w:val="00164508"/>
    <w:rsid w:val="0016717B"/>
    <w:rsid w:val="00184298"/>
    <w:rsid w:val="001852FC"/>
    <w:rsid w:val="001867A7"/>
    <w:rsid w:val="001B35C9"/>
    <w:rsid w:val="001C469B"/>
    <w:rsid w:val="002310D6"/>
    <w:rsid w:val="00236024"/>
    <w:rsid w:val="00253ED7"/>
    <w:rsid w:val="002704BA"/>
    <w:rsid w:val="002D19B1"/>
    <w:rsid w:val="002E3ECC"/>
    <w:rsid w:val="002E46DF"/>
    <w:rsid w:val="002E636B"/>
    <w:rsid w:val="00310BBC"/>
    <w:rsid w:val="0032573F"/>
    <w:rsid w:val="003278ED"/>
    <w:rsid w:val="00342976"/>
    <w:rsid w:val="0036267D"/>
    <w:rsid w:val="003C450D"/>
    <w:rsid w:val="003C4D45"/>
    <w:rsid w:val="003D35BD"/>
    <w:rsid w:val="003F4AE0"/>
    <w:rsid w:val="004000BB"/>
    <w:rsid w:val="00412242"/>
    <w:rsid w:val="00412957"/>
    <w:rsid w:val="004274C0"/>
    <w:rsid w:val="004453C3"/>
    <w:rsid w:val="0045756A"/>
    <w:rsid w:val="004664F2"/>
    <w:rsid w:val="0046715C"/>
    <w:rsid w:val="004757D5"/>
    <w:rsid w:val="00487BD7"/>
    <w:rsid w:val="00491A62"/>
    <w:rsid w:val="00496415"/>
    <w:rsid w:val="004A1A11"/>
    <w:rsid w:val="004C7051"/>
    <w:rsid w:val="004D62F2"/>
    <w:rsid w:val="004D69B8"/>
    <w:rsid w:val="004E29CB"/>
    <w:rsid w:val="005051C7"/>
    <w:rsid w:val="0052082C"/>
    <w:rsid w:val="005219BB"/>
    <w:rsid w:val="005360A2"/>
    <w:rsid w:val="00540905"/>
    <w:rsid w:val="00543D42"/>
    <w:rsid w:val="0056575D"/>
    <w:rsid w:val="005770E6"/>
    <w:rsid w:val="0058542C"/>
    <w:rsid w:val="0058544A"/>
    <w:rsid w:val="00586C59"/>
    <w:rsid w:val="005C358B"/>
    <w:rsid w:val="005C3985"/>
    <w:rsid w:val="005C7134"/>
    <w:rsid w:val="005F74D8"/>
    <w:rsid w:val="0062347D"/>
    <w:rsid w:val="00626F6D"/>
    <w:rsid w:val="00627E77"/>
    <w:rsid w:val="006537DB"/>
    <w:rsid w:val="00674763"/>
    <w:rsid w:val="00685522"/>
    <w:rsid w:val="00693741"/>
    <w:rsid w:val="006C29C3"/>
    <w:rsid w:val="006C3064"/>
    <w:rsid w:val="006D1269"/>
    <w:rsid w:val="006E45A8"/>
    <w:rsid w:val="006E55EA"/>
    <w:rsid w:val="00734518"/>
    <w:rsid w:val="007372EC"/>
    <w:rsid w:val="00743479"/>
    <w:rsid w:val="007434BD"/>
    <w:rsid w:val="00772DF8"/>
    <w:rsid w:val="00773937"/>
    <w:rsid w:val="0077464B"/>
    <w:rsid w:val="007767F7"/>
    <w:rsid w:val="00781A91"/>
    <w:rsid w:val="00781C44"/>
    <w:rsid w:val="0078338F"/>
    <w:rsid w:val="007877F6"/>
    <w:rsid w:val="00796112"/>
    <w:rsid w:val="007A4580"/>
    <w:rsid w:val="007A5C93"/>
    <w:rsid w:val="007B3133"/>
    <w:rsid w:val="007B4C31"/>
    <w:rsid w:val="007B687E"/>
    <w:rsid w:val="007E06E4"/>
    <w:rsid w:val="007E3975"/>
    <w:rsid w:val="007F49B5"/>
    <w:rsid w:val="007F6F2F"/>
    <w:rsid w:val="007F70C5"/>
    <w:rsid w:val="00801636"/>
    <w:rsid w:val="0081779F"/>
    <w:rsid w:val="008325F1"/>
    <w:rsid w:val="008372C4"/>
    <w:rsid w:val="00863BA8"/>
    <w:rsid w:val="00882F39"/>
    <w:rsid w:val="008E416C"/>
    <w:rsid w:val="008F172B"/>
    <w:rsid w:val="009072EA"/>
    <w:rsid w:val="009974C2"/>
    <w:rsid w:val="009A642B"/>
    <w:rsid w:val="009C6D3D"/>
    <w:rsid w:val="009D06D0"/>
    <w:rsid w:val="00A155E5"/>
    <w:rsid w:val="00A35639"/>
    <w:rsid w:val="00A42370"/>
    <w:rsid w:val="00A755B9"/>
    <w:rsid w:val="00A776BA"/>
    <w:rsid w:val="00A81A95"/>
    <w:rsid w:val="00A87740"/>
    <w:rsid w:val="00AA168A"/>
    <w:rsid w:val="00AA2EB3"/>
    <w:rsid w:val="00AB7C1D"/>
    <w:rsid w:val="00AC69C8"/>
    <w:rsid w:val="00AD022E"/>
    <w:rsid w:val="00AD6508"/>
    <w:rsid w:val="00AE5FBB"/>
    <w:rsid w:val="00AE7718"/>
    <w:rsid w:val="00B029F8"/>
    <w:rsid w:val="00B04F3E"/>
    <w:rsid w:val="00B21A39"/>
    <w:rsid w:val="00B2206A"/>
    <w:rsid w:val="00B25086"/>
    <w:rsid w:val="00B40FC7"/>
    <w:rsid w:val="00B4617D"/>
    <w:rsid w:val="00B50A01"/>
    <w:rsid w:val="00B52846"/>
    <w:rsid w:val="00B667ED"/>
    <w:rsid w:val="00B70A9A"/>
    <w:rsid w:val="00B7477B"/>
    <w:rsid w:val="00B85E8D"/>
    <w:rsid w:val="00B87E37"/>
    <w:rsid w:val="00B96231"/>
    <w:rsid w:val="00BC1B09"/>
    <w:rsid w:val="00BD662F"/>
    <w:rsid w:val="00BF4B96"/>
    <w:rsid w:val="00C00726"/>
    <w:rsid w:val="00C03136"/>
    <w:rsid w:val="00C05DBA"/>
    <w:rsid w:val="00C05FDD"/>
    <w:rsid w:val="00C3398C"/>
    <w:rsid w:val="00C34A6F"/>
    <w:rsid w:val="00C47ADE"/>
    <w:rsid w:val="00C71BDB"/>
    <w:rsid w:val="00C73532"/>
    <w:rsid w:val="00C82EFE"/>
    <w:rsid w:val="00C83119"/>
    <w:rsid w:val="00C903E6"/>
    <w:rsid w:val="00CA2B5F"/>
    <w:rsid w:val="00CB0759"/>
    <w:rsid w:val="00CE62B7"/>
    <w:rsid w:val="00CF01EF"/>
    <w:rsid w:val="00CF3F8A"/>
    <w:rsid w:val="00D0697C"/>
    <w:rsid w:val="00D3799D"/>
    <w:rsid w:val="00D43028"/>
    <w:rsid w:val="00D51DB3"/>
    <w:rsid w:val="00D57C4A"/>
    <w:rsid w:val="00D6097D"/>
    <w:rsid w:val="00D62BF4"/>
    <w:rsid w:val="00D65870"/>
    <w:rsid w:val="00D75162"/>
    <w:rsid w:val="00D81C1B"/>
    <w:rsid w:val="00D82223"/>
    <w:rsid w:val="00D838AB"/>
    <w:rsid w:val="00DB79C6"/>
    <w:rsid w:val="00DC7BD7"/>
    <w:rsid w:val="00DD390D"/>
    <w:rsid w:val="00DD3996"/>
    <w:rsid w:val="00E14AE4"/>
    <w:rsid w:val="00E407B6"/>
    <w:rsid w:val="00E45782"/>
    <w:rsid w:val="00E45999"/>
    <w:rsid w:val="00E46827"/>
    <w:rsid w:val="00E575D6"/>
    <w:rsid w:val="00E67339"/>
    <w:rsid w:val="00E67BB1"/>
    <w:rsid w:val="00EB66B0"/>
    <w:rsid w:val="00ED4E4C"/>
    <w:rsid w:val="00EF17A0"/>
    <w:rsid w:val="00F039BD"/>
    <w:rsid w:val="00F1226C"/>
    <w:rsid w:val="00F1357A"/>
    <w:rsid w:val="00F144D1"/>
    <w:rsid w:val="00F31A6D"/>
    <w:rsid w:val="00F425E3"/>
    <w:rsid w:val="00F64012"/>
    <w:rsid w:val="00F7002C"/>
    <w:rsid w:val="00F77BFD"/>
    <w:rsid w:val="00F77CB7"/>
    <w:rsid w:val="00F83CAE"/>
    <w:rsid w:val="00F863B7"/>
    <w:rsid w:val="00F86426"/>
    <w:rsid w:val="00F971CC"/>
    <w:rsid w:val="00FA58E9"/>
    <w:rsid w:val="00FD12E3"/>
    <w:rsid w:val="00FD14A0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36588C3"/>
  <w15:docId w15:val="{26FAD8CF-E91E-47D5-B669-5EAC98A7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051"/>
    <w:pPr>
      <w:spacing w:line="270" w:lineRule="atLeast"/>
    </w:pPr>
    <w:rPr>
      <w:rFonts w:ascii="Verdana" w:hAnsi="Verdana"/>
      <w:sz w:val="19"/>
      <w:szCs w:val="24"/>
    </w:rPr>
  </w:style>
  <w:style w:type="paragraph" w:styleId="Rubrik1">
    <w:name w:val="heading 1"/>
    <w:basedOn w:val="Normal"/>
    <w:next w:val="Normal"/>
    <w:link w:val="Rubrik1Char"/>
    <w:qFormat/>
    <w:rsid w:val="004C7051"/>
    <w:pPr>
      <w:keepNext/>
      <w:spacing w:after="200"/>
      <w:outlineLvl w:val="0"/>
    </w:pPr>
    <w:rPr>
      <w:b/>
      <w:kern w:val="28"/>
      <w:sz w:val="26"/>
    </w:rPr>
  </w:style>
  <w:style w:type="paragraph" w:styleId="Rubrik2">
    <w:name w:val="heading 2"/>
    <w:basedOn w:val="Normal"/>
    <w:next w:val="Normal"/>
    <w:link w:val="Rubrik2Char"/>
    <w:qFormat/>
    <w:rsid w:val="004C7051"/>
    <w:pPr>
      <w:keepNext/>
      <w:spacing w:before="200"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qFormat/>
    <w:rsid w:val="004C7051"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qFormat/>
    <w:rsid w:val="004C7051"/>
    <w:pPr>
      <w:keepNext/>
      <w:spacing w:before="12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qFormat/>
    <w:rsid w:val="004C7051"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4C7051"/>
    <w:pPr>
      <w:outlineLvl w:val="5"/>
    </w:pPr>
  </w:style>
  <w:style w:type="paragraph" w:styleId="Rubrik7">
    <w:name w:val="heading 7"/>
    <w:basedOn w:val="Rubrik6"/>
    <w:next w:val="Normal"/>
    <w:link w:val="Rubrik7Char"/>
    <w:qFormat/>
    <w:rsid w:val="004C7051"/>
    <w:pPr>
      <w:outlineLvl w:val="6"/>
    </w:pPr>
  </w:style>
  <w:style w:type="paragraph" w:styleId="Rubrik8">
    <w:name w:val="heading 8"/>
    <w:basedOn w:val="Rubrik7"/>
    <w:next w:val="Normal"/>
    <w:link w:val="Rubrik8Char"/>
    <w:qFormat/>
    <w:rsid w:val="004C7051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4C705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locked/>
    <w:rsid w:val="00006F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semiHidden/>
    <w:locked/>
    <w:rsid w:val="00006F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semiHidden/>
    <w:locked/>
    <w:rsid w:val="00006F0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locked/>
    <w:rsid w:val="00006F0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locked/>
    <w:rsid w:val="00006F0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semiHidden/>
    <w:locked/>
    <w:rsid w:val="00006F0A"/>
    <w:rPr>
      <w:rFonts w:ascii="Calibri" w:hAnsi="Calibri" w:cs="Times New Roman"/>
      <w:b/>
      <w:bCs/>
    </w:rPr>
  </w:style>
  <w:style w:type="character" w:customStyle="1" w:styleId="Rubrik7Char">
    <w:name w:val="Rubrik 7 Char"/>
    <w:link w:val="Rubrik7"/>
    <w:semiHidden/>
    <w:locked/>
    <w:rsid w:val="00006F0A"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locked/>
    <w:rsid w:val="00006F0A"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locked/>
    <w:rsid w:val="00006F0A"/>
    <w:rPr>
      <w:rFonts w:ascii="Cambria" w:hAnsi="Cambria" w:cs="Times New Roman"/>
    </w:rPr>
  </w:style>
  <w:style w:type="paragraph" w:styleId="Sidhuvud">
    <w:name w:val="header"/>
    <w:basedOn w:val="Normal"/>
    <w:link w:val="SidhuvudChar"/>
    <w:rsid w:val="004C7051"/>
  </w:style>
  <w:style w:type="character" w:customStyle="1" w:styleId="SidhuvudChar">
    <w:name w:val="Sidhuvud Char"/>
    <w:link w:val="Sidhuvud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Litentext">
    <w:name w:val="Liten text"/>
    <w:basedOn w:val="Normal"/>
    <w:link w:val="LitentextChar"/>
    <w:rsid w:val="004C7051"/>
    <w:pPr>
      <w:spacing w:line="240" w:lineRule="auto"/>
    </w:pPr>
    <w:rPr>
      <w:sz w:val="15"/>
    </w:rPr>
  </w:style>
  <w:style w:type="character" w:styleId="Sidnummer">
    <w:name w:val="page number"/>
    <w:rsid w:val="004C7051"/>
    <w:rPr>
      <w:rFonts w:ascii="Times New Roman" w:hAnsi="Times New Roman" w:cs="Times New Roman"/>
      <w:sz w:val="24"/>
    </w:rPr>
  </w:style>
  <w:style w:type="paragraph" w:styleId="Sidfot">
    <w:name w:val="footer"/>
    <w:basedOn w:val="Normal"/>
    <w:link w:val="SidfotChar"/>
    <w:rsid w:val="004C7051"/>
    <w:rPr>
      <w:noProof/>
    </w:rPr>
  </w:style>
  <w:style w:type="character" w:customStyle="1" w:styleId="SidfotChar">
    <w:name w:val="Sidfot Char"/>
    <w:link w:val="Sidfot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Blankettnr">
    <w:name w:val="Blankettnr"/>
    <w:basedOn w:val="Normal"/>
    <w:semiHidden/>
    <w:rsid w:val="004C7051"/>
    <w:pPr>
      <w:spacing w:line="240" w:lineRule="auto"/>
    </w:pPr>
    <w:rPr>
      <w:rFonts w:ascii="Arial" w:hAnsi="Arial"/>
      <w:sz w:val="10"/>
    </w:rPr>
  </w:style>
  <w:style w:type="paragraph" w:styleId="Ballongtext">
    <w:name w:val="Balloon Text"/>
    <w:basedOn w:val="Normal"/>
    <w:link w:val="BallongtextChar"/>
    <w:semiHidden/>
    <w:rsid w:val="004C70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006F0A"/>
    <w:rPr>
      <w:rFonts w:cs="Times New Roman"/>
      <w:sz w:val="2"/>
    </w:rPr>
  </w:style>
  <w:style w:type="paragraph" w:customStyle="1" w:styleId="BalloonText1">
    <w:name w:val="Balloon Text1"/>
    <w:basedOn w:val="Normal"/>
    <w:semiHidden/>
    <w:rsid w:val="004C7051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4C7051"/>
    <w:pPr>
      <w:spacing w:before="120" w:after="120"/>
    </w:pPr>
    <w:rPr>
      <w:b/>
      <w:bCs/>
      <w:szCs w:val="20"/>
    </w:rPr>
  </w:style>
  <w:style w:type="paragraph" w:styleId="Brdtext">
    <w:name w:val="Body Text"/>
    <w:basedOn w:val="Normal"/>
    <w:link w:val="BrdtextChar"/>
    <w:rsid w:val="004C7051"/>
  </w:style>
  <w:style w:type="character" w:customStyle="1" w:styleId="BrdtextChar">
    <w:name w:val="Brödtext Char"/>
    <w:link w:val="Brdtext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Ledtextsidfot">
    <w:name w:val="Ledtext sidfot"/>
    <w:basedOn w:val="Normal"/>
    <w:rsid w:val="00781C44"/>
    <w:pPr>
      <w:spacing w:before="40" w:line="240" w:lineRule="auto"/>
    </w:pPr>
    <w:rPr>
      <w:rFonts w:ascii="Georgia" w:hAnsi="Georgia"/>
      <w:sz w:val="16"/>
      <w:szCs w:val="20"/>
    </w:rPr>
  </w:style>
  <w:style w:type="character" w:styleId="Fotnotsreferens">
    <w:name w:val="footnote reference"/>
    <w:semiHidden/>
    <w:rsid w:val="004C7051"/>
    <w:rPr>
      <w:rFonts w:cs="Times New Roman"/>
      <w:vertAlign w:val="superscript"/>
    </w:rPr>
  </w:style>
  <w:style w:type="paragraph" w:styleId="Fotnotstext">
    <w:name w:val="footnote text"/>
    <w:basedOn w:val="Normal"/>
    <w:link w:val="FotnotstextChar"/>
    <w:semiHidden/>
    <w:rsid w:val="004C7051"/>
    <w:rPr>
      <w:sz w:val="16"/>
      <w:szCs w:val="20"/>
    </w:rPr>
  </w:style>
  <w:style w:type="character" w:customStyle="1" w:styleId="FotnotstextChar">
    <w:name w:val="Fotnotstext Char"/>
    <w:link w:val="Fotnotstext"/>
    <w:semiHidden/>
    <w:locked/>
    <w:rsid w:val="00006F0A"/>
    <w:rPr>
      <w:rFonts w:ascii="Verdana" w:hAnsi="Verdana" w:cs="Times New Roman"/>
      <w:sz w:val="20"/>
      <w:szCs w:val="20"/>
    </w:rPr>
  </w:style>
  <w:style w:type="character" w:styleId="Hyperlnk">
    <w:name w:val="Hyperlink"/>
    <w:rsid w:val="004C7051"/>
    <w:rPr>
      <w:rFonts w:cs="Times New Roman"/>
      <w:color w:val="0000FF"/>
      <w:u w:val="single"/>
    </w:rPr>
  </w:style>
  <w:style w:type="paragraph" w:styleId="Innehll1">
    <w:name w:val="toc 1"/>
    <w:basedOn w:val="Normal"/>
    <w:next w:val="Normal"/>
    <w:semiHidden/>
    <w:rsid w:val="004C7051"/>
    <w:pPr>
      <w:tabs>
        <w:tab w:val="right" w:pos="7360"/>
      </w:tabs>
      <w:spacing w:before="240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4C7051"/>
    <w:pPr>
      <w:tabs>
        <w:tab w:val="left" w:pos="794"/>
        <w:tab w:val="right" w:leader="dot" w:pos="7360"/>
      </w:tabs>
      <w:ind w:left="794" w:right="284" w:hanging="454"/>
    </w:pPr>
    <w:rPr>
      <w:noProof/>
    </w:rPr>
  </w:style>
  <w:style w:type="paragraph" w:styleId="Innehll3">
    <w:name w:val="toc 3"/>
    <w:basedOn w:val="Normal"/>
    <w:next w:val="Normal"/>
    <w:semiHidden/>
    <w:rsid w:val="004C7051"/>
    <w:pPr>
      <w:tabs>
        <w:tab w:val="left" w:pos="1361"/>
        <w:tab w:val="right" w:leader="dot" w:pos="7360"/>
      </w:tabs>
      <w:ind w:left="1361" w:right="284" w:hanging="567"/>
    </w:pPr>
    <w:rPr>
      <w:szCs w:val="20"/>
    </w:rPr>
  </w:style>
  <w:style w:type="paragraph" w:styleId="Innehll4">
    <w:name w:val="toc 4"/>
    <w:basedOn w:val="Normal"/>
    <w:next w:val="Normal"/>
    <w:semiHidden/>
    <w:rsid w:val="004C7051"/>
    <w:pPr>
      <w:ind w:left="720"/>
    </w:pPr>
    <w:rPr>
      <w:rFonts w:ascii="Arial" w:hAnsi="Arial"/>
      <w:szCs w:val="20"/>
    </w:rPr>
  </w:style>
  <w:style w:type="paragraph" w:styleId="Innehll5">
    <w:name w:val="toc 5"/>
    <w:basedOn w:val="Normal"/>
    <w:next w:val="Normal"/>
    <w:semiHidden/>
    <w:rsid w:val="004C7051"/>
    <w:pPr>
      <w:ind w:left="960"/>
    </w:pPr>
    <w:rPr>
      <w:rFonts w:ascii="Arial" w:hAnsi="Arial"/>
      <w:szCs w:val="20"/>
    </w:rPr>
  </w:style>
  <w:style w:type="paragraph" w:styleId="Innehll6">
    <w:name w:val="toc 6"/>
    <w:basedOn w:val="Normal"/>
    <w:next w:val="Normal"/>
    <w:semiHidden/>
    <w:rsid w:val="004C7051"/>
    <w:pPr>
      <w:ind w:left="1200"/>
    </w:pPr>
    <w:rPr>
      <w:rFonts w:ascii="Arial" w:hAnsi="Arial"/>
      <w:szCs w:val="20"/>
    </w:rPr>
  </w:style>
  <w:style w:type="paragraph" w:styleId="Innehll7">
    <w:name w:val="toc 7"/>
    <w:basedOn w:val="Normal"/>
    <w:next w:val="Normal"/>
    <w:semiHidden/>
    <w:rsid w:val="004C7051"/>
    <w:pPr>
      <w:ind w:left="1440"/>
    </w:pPr>
    <w:rPr>
      <w:rFonts w:ascii="Arial" w:hAnsi="Arial"/>
      <w:szCs w:val="20"/>
    </w:rPr>
  </w:style>
  <w:style w:type="paragraph" w:styleId="Innehll8">
    <w:name w:val="toc 8"/>
    <w:basedOn w:val="Normal"/>
    <w:next w:val="Normal"/>
    <w:semiHidden/>
    <w:rsid w:val="004C7051"/>
    <w:pPr>
      <w:ind w:left="1680"/>
    </w:pPr>
    <w:rPr>
      <w:rFonts w:ascii="Arial" w:hAnsi="Arial"/>
      <w:szCs w:val="20"/>
    </w:rPr>
  </w:style>
  <w:style w:type="paragraph" w:styleId="Innehll9">
    <w:name w:val="toc 9"/>
    <w:basedOn w:val="Normal"/>
    <w:next w:val="Normal"/>
    <w:semiHidden/>
    <w:rsid w:val="004C7051"/>
    <w:pPr>
      <w:ind w:left="1920"/>
    </w:pPr>
    <w:rPr>
      <w:rFonts w:ascii="Arial" w:hAnsi="Arial"/>
      <w:szCs w:val="20"/>
    </w:rPr>
  </w:style>
  <w:style w:type="paragraph" w:customStyle="1" w:styleId="Klla">
    <w:name w:val="Källa"/>
    <w:basedOn w:val="Normal"/>
    <w:semiHidden/>
    <w:rsid w:val="004C7051"/>
    <w:pPr>
      <w:spacing w:before="40" w:line="240" w:lineRule="auto"/>
    </w:pPr>
    <w:rPr>
      <w:sz w:val="16"/>
    </w:rPr>
  </w:style>
  <w:style w:type="paragraph" w:customStyle="1" w:styleId="Referenser">
    <w:name w:val="Referenser"/>
    <w:basedOn w:val="Normal"/>
    <w:semiHidden/>
    <w:rsid w:val="004C7051"/>
    <w:pPr>
      <w:spacing w:after="120"/>
      <w:ind w:left="425" w:hanging="425"/>
    </w:pPr>
    <w:rPr>
      <w:lang w:val="en-US"/>
    </w:rPr>
  </w:style>
  <w:style w:type="paragraph" w:customStyle="1" w:styleId="RubInnehll">
    <w:name w:val="Rub Innehåll"/>
    <w:basedOn w:val="Normal"/>
    <w:semiHidden/>
    <w:rsid w:val="004C7051"/>
    <w:rPr>
      <w:rFonts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rsid w:val="004C7051"/>
    <w:pPr>
      <w:jc w:val="center"/>
    </w:pPr>
    <w:rPr>
      <w:rFonts w:cs="Arial"/>
      <w:b/>
      <w:sz w:val="48"/>
      <w:szCs w:val="48"/>
    </w:rPr>
  </w:style>
  <w:style w:type="paragraph" w:customStyle="1" w:styleId="tryckort">
    <w:name w:val="tryckort"/>
    <w:basedOn w:val="Normal"/>
    <w:semiHidden/>
    <w:rsid w:val="004C7051"/>
    <w:pPr>
      <w:spacing w:line="240" w:lineRule="atLeast"/>
      <w:ind w:right="4250"/>
    </w:pPr>
    <w:rPr>
      <w:rFonts w:ascii="Times New Roman" w:hAnsi="Times New Roman"/>
    </w:rPr>
  </w:style>
  <w:style w:type="paragraph" w:customStyle="1" w:styleId="undertitel">
    <w:name w:val="undertitel"/>
    <w:basedOn w:val="Normal"/>
    <w:next w:val="Normal"/>
    <w:semiHidden/>
    <w:rsid w:val="004C7051"/>
    <w:pPr>
      <w:jc w:val="center"/>
    </w:pPr>
    <w:rPr>
      <w:rFonts w:cs="Arial"/>
      <w:sz w:val="32"/>
      <w:szCs w:val="32"/>
    </w:rPr>
  </w:style>
  <w:style w:type="paragraph" w:customStyle="1" w:styleId="rendemening">
    <w:name w:val="Ärendemening"/>
    <w:basedOn w:val="Normal"/>
    <w:next w:val="Normal"/>
    <w:semiHidden/>
    <w:rsid w:val="004C7051"/>
    <w:pPr>
      <w:spacing w:after="240"/>
    </w:pPr>
    <w:rPr>
      <w:b/>
    </w:rPr>
  </w:style>
  <w:style w:type="paragraph" w:customStyle="1" w:styleId="Tabelltext">
    <w:name w:val="Tabelltext"/>
    <w:basedOn w:val="Normal"/>
    <w:rsid w:val="004C7051"/>
    <w:pPr>
      <w:spacing w:line="240" w:lineRule="auto"/>
    </w:pPr>
    <w:rPr>
      <w:rFonts w:cs="Arial"/>
      <w:sz w:val="16"/>
    </w:rPr>
  </w:style>
  <w:style w:type="paragraph" w:customStyle="1" w:styleId="Tabelltextfet">
    <w:name w:val="Tabelltext_fet"/>
    <w:basedOn w:val="Tabelltext"/>
    <w:rsid w:val="004C7051"/>
    <w:rPr>
      <w:b/>
      <w:bCs/>
    </w:rPr>
  </w:style>
  <w:style w:type="paragraph" w:customStyle="1" w:styleId="Tabelltextkursiv">
    <w:name w:val="Tabelltext_kursiv"/>
    <w:basedOn w:val="Tabelltextfet"/>
    <w:rsid w:val="004C7051"/>
    <w:rPr>
      <w:b w:val="0"/>
      <w:bCs w:val="0"/>
      <w:i/>
      <w:iCs/>
    </w:rPr>
  </w:style>
  <w:style w:type="character" w:customStyle="1" w:styleId="LitentextChar">
    <w:name w:val="Liten text Char"/>
    <w:link w:val="Litentext"/>
    <w:locked/>
    <w:rsid w:val="00781C44"/>
    <w:rPr>
      <w:rFonts w:ascii="Verdana" w:hAnsi="Verdana" w:cs="Times New Roman"/>
      <w:sz w:val="24"/>
      <w:szCs w:val="24"/>
      <w:lang w:val="sv-SE" w:eastAsia="sv-SE" w:bidi="ar-SA"/>
    </w:rPr>
  </w:style>
  <w:style w:type="paragraph" w:customStyle="1" w:styleId="Mallnummer">
    <w:name w:val="Mallnummer"/>
    <w:basedOn w:val="Normal"/>
    <w:rsid w:val="00B4617D"/>
    <w:pPr>
      <w:spacing w:line="240" w:lineRule="auto"/>
    </w:pPr>
    <w:rPr>
      <w:sz w:val="15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6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ndstod.rakel@mcf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D1A8-6BCB-45B3-B2A8-D80B27B7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Manager>Agnes.Ericzon@msb.se</Manager>
  <Company>MSB</Company>
  <LinksUpToDate>false</LinksUpToDate>
  <CharactersWithSpaces>1460</CharactersWithSpaces>
  <SharedDoc>false</SharedDoc>
  <HLinks>
    <vt:vector size="12" baseType="variant">
      <vt:variant>
        <vt:i4>2687042</vt:i4>
      </vt:variant>
      <vt:variant>
        <vt:i4>151</vt:i4>
      </vt:variant>
      <vt:variant>
        <vt:i4>0</vt:i4>
      </vt:variant>
      <vt:variant>
        <vt:i4>5</vt:i4>
      </vt:variant>
      <vt:variant>
        <vt:lpwstr>mailto:kundstod.rakel@msb.se</vt:lpwstr>
      </vt:variant>
      <vt:variant>
        <vt:lpwstr/>
      </vt:variant>
      <vt:variant>
        <vt:i4>7864424</vt:i4>
      </vt:variant>
      <vt:variant>
        <vt:i4>3</vt:i4>
      </vt:variant>
      <vt:variant>
        <vt:i4>0</vt:i4>
      </vt:variant>
      <vt:variant>
        <vt:i4>5</vt:i4>
      </vt:variant>
      <vt:variant>
        <vt:lpwstr>http://www.msb.se/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Anders.Hagland@msb.se</dc:creator>
  <cp:lastModifiedBy>Asplund Veronica</cp:lastModifiedBy>
  <cp:revision>4</cp:revision>
  <cp:lastPrinted>2010-08-27T12:45:00Z</cp:lastPrinted>
  <dcterms:created xsi:type="dcterms:W3CDTF">2026-02-03T13:29:00Z</dcterms:created>
  <dcterms:modified xsi:type="dcterms:W3CDTF">2026-02-03T13:30:00Z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</vt:lpwstr>
  </property>
  <property fmtid="{D5CDD505-2E9C-101B-9397-08002B2CF9AE}" pid="4" name="cdpProfile">
    <vt:lpwstr>Åsa</vt:lpwstr>
  </property>
  <property fmtid="{D5CDD505-2E9C-101B-9397-08002B2CF9AE}" pid="5" name="cdpLanguage">
    <vt:lpwstr>Svenska</vt:lpwstr>
  </property>
  <property fmtid="{D5CDD505-2E9C-101B-9397-08002B2CF9AE}" pid="6" name="cdpCompany">
    <vt:lpwstr>Stockholm@Administrativa enheten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Protect">
    <vt:lpwstr>False</vt:lpwstr>
  </property>
</Properties>
</file>